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2D" w:rsidRP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</w:rPr>
      </w:pPr>
      <w:r w:rsidRPr="00116A9A">
        <w:rPr>
          <w:noProof/>
          <w:color w:val="FF0000"/>
          <w:lang w:bidi="ar-SA"/>
        </w:rPr>
        <w:drawing>
          <wp:inline distT="0" distB="0" distL="0" distR="0">
            <wp:extent cx="3028950" cy="2463800"/>
            <wp:effectExtent l="247650" t="190500" r="228600" b="165100"/>
            <wp:docPr id="1" name="Picture 1" descr="C:\Users\Joanna\Downloads\IMG_5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\Downloads\IMG_52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63800"/>
                    </a:xfrm>
                    <a:prstGeom prst="flowChartMagneticDisk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softEdge rad="63500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46292D" w:rsidRPr="00116A9A" w:rsidRDefault="0046292D" w:rsidP="0011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</w:rPr>
      </w:pPr>
    </w:p>
    <w:p w:rsidR="0046292D" w:rsidRP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color w:val="FF0000"/>
          <w:sz w:val="52"/>
          <w:szCs w:val="52"/>
          <w:lang w:val="pl-PL"/>
        </w:rPr>
      </w:pPr>
      <w:r w:rsidRPr="00116A9A">
        <w:rPr>
          <w:rFonts w:ascii="Arial" w:hAnsi="Arial" w:cs="Arial"/>
          <w:i/>
          <w:color w:val="FF0000"/>
          <w:sz w:val="52"/>
          <w:szCs w:val="52"/>
          <w:lang w:val="pl-PL"/>
        </w:rPr>
        <w:t>Zaproszenie</w:t>
      </w:r>
    </w:p>
    <w:p w:rsidR="0046292D" w:rsidRP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rmala UI" w:hAnsi="Nirmala UI" w:cs="Nirmala UI"/>
          <w:i/>
          <w:color w:val="FF0000"/>
          <w:lang w:val="pl-PL"/>
        </w:rPr>
      </w:pPr>
      <w:r w:rsidRPr="00116A9A">
        <w:rPr>
          <w:rFonts w:ascii="Nirmala UI" w:hAnsi="Nirmala UI" w:cs="Nirmala UI"/>
          <w:i/>
          <w:color w:val="FF0000"/>
          <w:lang w:val="pl-PL"/>
        </w:rPr>
        <w:t>W pi</w:t>
      </w:r>
      <w:r w:rsidRPr="00116A9A">
        <w:rPr>
          <w:rFonts w:ascii="Arial" w:hAnsi="Arial" w:cs="Nirmala UI"/>
          <w:i/>
          <w:color w:val="FF0000"/>
          <w:lang w:val="pl-PL"/>
        </w:rPr>
        <w:t>ą</w:t>
      </w:r>
      <w:r w:rsidRPr="00116A9A">
        <w:rPr>
          <w:rFonts w:ascii="Nirmala UI" w:hAnsi="Nirmala UI" w:cs="Nirmala UI"/>
          <w:i/>
          <w:color w:val="FF0000"/>
          <w:lang w:val="pl-PL"/>
        </w:rPr>
        <w:t>tek 24 stycznia o godz. 17.30 i w sobot</w:t>
      </w:r>
      <w:r w:rsidRPr="00116A9A">
        <w:rPr>
          <w:rFonts w:ascii="Arial" w:hAnsi="Arial" w:cs="Nirmala UI"/>
          <w:i/>
          <w:color w:val="FF0000"/>
          <w:lang w:val="pl-PL"/>
        </w:rPr>
        <w:t>ę</w:t>
      </w:r>
      <w:r w:rsidRPr="00116A9A">
        <w:rPr>
          <w:rFonts w:ascii="Nirmala UI" w:hAnsi="Nirmala UI" w:cs="Nirmala UI"/>
          <w:i/>
          <w:color w:val="FF0000"/>
          <w:lang w:val="pl-PL"/>
        </w:rPr>
        <w:t xml:space="preserve"> 25 stycznia o godz. 9.30</w:t>
      </w:r>
    </w:p>
    <w:p w:rsid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rmala UI" w:hAnsi="Nirmala UI" w:cs="Nirmala UI"/>
          <w:i/>
          <w:color w:val="FF0000"/>
          <w:lang w:val="pl-PL"/>
        </w:rPr>
      </w:pPr>
      <w:r w:rsidRPr="00116A9A">
        <w:rPr>
          <w:rFonts w:ascii="Nirmala UI" w:hAnsi="Nirmala UI" w:cs="Nirmala UI"/>
          <w:i/>
          <w:color w:val="FF0000"/>
          <w:lang w:val="pl-PL"/>
        </w:rPr>
        <w:t>w Szkole im. Emilii Plater w Streamwood - Parish Center  b</w:t>
      </w:r>
      <w:r w:rsidRPr="00116A9A">
        <w:rPr>
          <w:rFonts w:ascii="Arial" w:hAnsi="Arial" w:cs="Nirmala UI"/>
          <w:i/>
          <w:color w:val="FF0000"/>
          <w:lang w:val="pl-PL"/>
        </w:rPr>
        <w:t>ę</w:t>
      </w:r>
      <w:r w:rsidRPr="00116A9A">
        <w:rPr>
          <w:rFonts w:ascii="Nirmala UI" w:hAnsi="Nirmala UI" w:cs="Nirmala UI"/>
          <w:i/>
          <w:color w:val="FF0000"/>
          <w:lang w:val="pl-PL"/>
        </w:rPr>
        <w:t xml:space="preserve">dziemy </w:t>
      </w:r>
    </w:p>
    <w:p w:rsidR="0046292D" w:rsidRP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rmala UI" w:hAnsi="Nirmala UI" w:cs="Nirmala UI"/>
          <w:i/>
          <w:color w:val="FF0000"/>
          <w:lang w:val="pl-PL"/>
        </w:rPr>
      </w:pPr>
      <w:r w:rsidRPr="00116A9A">
        <w:rPr>
          <w:rFonts w:ascii="Arial" w:hAnsi="Arial" w:cs="Nirmala UI"/>
          <w:i/>
          <w:color w:val="FF0000"/>
          <w:lang w:val="pl-PL"/>
        </w:rPr>
        <w:t>ś</w:t>
      </w:r>
      <w:r w:rsidRPr="00116A9A">
        <w:rPr>
          <w:rFonts w:ascii="Nirmala UI" w:hAnsi="Nirmala UI" w:cs="Nirmala UI"/>
          <w:i/>
          <w:color w:val="FF0000"/>
          <w:lang w:val="pl-PL"/>
        </w:rPr>
        <w:t>wi</w:t>
      </w:r>
      <w:r w:rsidRPr="00116A9A">
        <w:rPr>
          <w:rFonts w:ascii="Arial" w:hAnsi="Arial" w:cs="Nirmala UI"/>
          <w:i/>
          <w:color w:val="FF0000"/>
          <w:lang w:val="pl-PL"/>
        </w:rPr>
        <w:t>ę</w:t>
      </w:r>
      <w:r w:rsidRPr="00116A9A">
        <w:rPr>
          <w:rFonts w:ascii="Nirmala UI" w:hAnsi="Nirmala UI" w:cs="Nirmala UI"/>
          <w:i/>
          <w:color w:val="FF0000"/>
          <w:lang w:val="pl-PL"/>
        </w:rPr>
        <w:t>towa</w:t>
      </w:r>
      <w:r w:rsidRPr="00116A9A">
        <w:rPr>
          <w:rFonts w:ascii="Arial" w:hAnsi="Arial" w:cs="Nirmala UI"/>
          <w:i/>
          <w:color w:val="FF0000"/>
          <w:lang w:val="pl-PL"/>
        </w:rPr>
        <w:t>ć</w:t>
      </w:r>
    </w:p>
    <w:p w:rsidR="0046292D" w:rsidRP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rmala UI" w:hAnsi="Nirmala UI" w:cs="Nirmala UI"/>
          <w:i/>
          <w:color w:val="FF0000"/>
          <w:sz w:val="40"/>
          <w:szCs w:val="40"/>
          <w:lang w:val="pl-PL"/>
        </w:rPr>
      </w:pPr>
      <w:r w:rsidRPr="00116A9A">
        <w:rPr>
          <w:rFonts w:ascii="Nirmala UI" w:hAnsi="Nirmala UI" w:cs="Nirmala UI"/>
          <w:i/>
          <w:color w:val="FF0000"/>
          <w:sz w:val="40"/>
          <w:szCs w:val="40"/>
          <w:lang w:val="pl-PL"/>
        </w:rPr>
        <w:t>Dzie</w:t>
      </w:r>
      <w:r w:rsidRPr="00116A9A">
        <w:rPr>
          <w:rFonts w:ascii="UICTFontTextStyleEmphasizedBody" w:hAnsi="UICTFontTextStyleEmphasizedBody" w:cs="Nirmala UI"/>
          <w:i/>
          <w:color w:val="FF0000"/>
          <w:sz w:val="40"/>
          <w:szCs w:val="40"/>
          <w:lang w:val="pl-PL"/>
        </w:rPr>
        <w:t>ń</w:t>
      </w:r>
      <w:r w:rsidRPr="00116A9A">
        <w:rPr>
          <w:rFonts w:ascii="Nirmala UI" w:hAnsi="Nirmala UI" w:cs="Nirmala UI"/>
          <w:i/>
          <w:color w:val="FF0000"/>
          <w:sz w:val="40"/>
          <w:szCs w:val="40"/>
          <w:lang w:val="pl-PL"/>
        </w:rPr>
        <w:t xml:space="preserve"> Babci i Dziadka</w:t>
      </w:r>
    </w:p>
    <w:p w:rsidR="0046292D" w:rsidRP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rmala UI" w:hAnsi="Nirmala UI" w:cs="Nirmala UI"/>
          <w:i/>
          <w:color w:val="FF0000"/>
          <w:lang w:val="pl-PL"/>
        </w:rPr>
      </w:pPr>
      <w:r w:rsidRPr="00116A9A">
        <w:rPr>
          <w:rFonts w:ascii="Nirmala UI" w:hAnsi="Nirmala UI" w:cs="Nirmala UI"/>
          <w:i/>
          <w:color w:val="FF0000"/>
          <w:lang w:val="pl-PL"/>
        </w:rPr>
        <w:t>Program artystyczny przygotowa</w:t>
      </w:r>
      <w:r w:rsidRPr="00116A9A">
        <w:rPr>
          <w:rFonts w:ascii="Arial" w:hAnsi="Arial" w:cs="Nirmala UI"/>
          <w:i/>
          <w:color w:val="FF0000"/>
          <w:lang w:val="pl-PL"/>
        </w:rPr>
        <w:t>ł</w:t>
      </w:r>
      <w:r w:rsidRPr="00116A9A">
        <w:rPr>
          <w:rFonts w:ascii="Nirmala UI" w:hAnsi="Nirmala UI" w:cs="Nirmala UI"/>
          <w:i/>
          <w:color w:val="FF0000"/>
          <w:lang w:val="pl-PL"/>
        </w:rPr>
        <w:t>y klasy drugie.</w:t>
      </w:r>
    </w:p>
    <w:p w:rsidR="0046292D" w:rsidRPr="00116A9A" w:rsidRDefault="0046292D" w:rsidP="00116A9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rmala UI" w:hAnsi="Nirmala UI" w:cs="Nirmala UI"/>
          <w:i/>
          <w:color w:val="FF0000"/>
          <w:sz w:val="44"/>
          <w:szCs w:val="44"/>
        </w:rPr>
      </w:pPr>
      <w:proofErr w:type="spellStart"/>
      <w:r w:rsidRPr="00116A9A">
        <w:rPr>
          <w:rFonts w:ascii="Nirmala UI" w:hAnsi="Nirmala UI" w:cs="Nirmala UI"/>
          <w:i/>
          <w:color w:val="FF0000"/>
          <w:sz w:val="44"/>
          <w:szCs w:val="44"/>
        </w:rPr>
        <w:t>Serdecznie</w:t>
      </w:r>
      <w:proofErr w:type="spellEnd"/>
      <w:r w:rsidRPr="00116A9A">
        <w:rPr>
          <w:rFonts w:ascii="Nirmala UI" w:hAnsi="Nirmala UI" w:cs="Nirmala UI"/>
          <w:i/>
          <w:color w:val="FF0000"/>
          <w:sz w:val="44"/>
          <w:szCs w:val="44"/>
        </w:rPr>
        <w:t xml:space="preserve"> </w:t>
      </w:r>
      <w:proofErr w:type="spellStart"/>
      <w:proofErr w:type="gramStart"/>
      <w:r w:rsidRPr="00116A9A">
        <w:rPr>
          <w:rFonts w:ascii="Nirmala UI" w:hAnsi="Nirmala UI" w:cs="Nirmala UI"/>
          <w:i/>
          <w:color w:val="FF0000"/>
          <w:sz w:val="44"/>
          <w:szCs w:val="44"/>
        </w:rPr>
        <w:t>zapraszamy</w:t>
      </w:r>
      <w:proofErr w:type="spellEnd"/>
      <w:r w:rsidRPr="00116A9A">
        <w:rPr>
          <w:rFonts w:ascii="Nirmala UI" w:hAnsi="Nirmala UI" w:cs="Nirmala UI"/>
          <w:i/>
          <w:noProof/>
          <w:color w:val="FF0000"/>
          <w:sz w:val="44"/>
          <w:szCs w:val="44"/>
        </w:rPr>
        <w:t xml:space="preserve"> !</w:t>
      </w:r>
      <w:proofErr w:type="gramEnd"/>
      <w:r w:rsidRPr="00116A9A">
        <w:rPr>
          <w:rFonts w:ascii="Nirmala UI" w:hAnsi="Nirmala UI" w:cs="Nirmala UI"/>
          <w:i/>
          <w:noProof/>
          <w:color w:val="FF0000"/>
          <w:sz w:val="44"/>
          <w:szCs w:val="44"/>
        </w:rPr>
        <w:t xml:space="preserve">   </w:t>
      </w:r>
      <w:r w:rsidRPr="00116A9A">
        <w:rPr>
          <w:rFonts w:ascii="Nirmala UI" w:hAnsi="Nirmala UI" w:cs="Nirmala UI"/>
          <w:i/>
          <w:noProof/>
          <w:color w:val="FF0000"/>
          <w:sz w:val="44"/>
          <w:szCs w:val="44"/>
          <w:lang w:bidi="ar-SA"/>
        </w:rPr>
        <w:drawing>
          <wp:inline distT="0" distB="0" distL="0" distR="0">
            <wp:extent cx="685800" cy="685800"/>
            <wp:effectExtent l="0" t="0" r="0" b="0"/>
            <wp:docPr id="4" name="Picture 4" descr="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❣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1F9" w:rsidRPr="00116A9A" w:rsidRDefault="004D11F9" w:rsidP="0011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4"/>
          <w:szCs w:val="44"/>
        </w:rPr>
      </w:pPr>
    </w:p>
    <w:sectPr w:rsidR="004D11F9" w:rsidRPr="00116A9A" w:rsidSect="0085192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UICTFontTextStyleEmphasized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6292D"/>
    <w:rsid w:val="00116A9A"/>
    <w:rsid w:val="0033678D"/>
    <w:rsid w:val="0046292D"/>
    <w:rsid w:val="004D11F9"/>
    <w:rsid w:val="00584A2E"/>
    <w:rsid w:val="00851929"/>
    <w:rsid w:val="00AB7648"/>
    <w:rsid w:val="00AC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2E"/>
  </w:style>
  <w:style w:type="paragraph" w:styleId="Heading1">
    <w:name w:val="heading 1"/>
    <w:basedOn w:val="Normal"/>
    <w:next w:val="Normal"/>
    <w:link w:val="Heading1Char"/>
    <w:uiPriority w:val="9"/>
    <w:qFormat/>
    <w:rsid w:val="00584A2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A2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A2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A2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A2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A2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A2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A2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A2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2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A2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4A2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84A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84A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84A2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A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A2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A2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A2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A2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A2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84A2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4A2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584A2E"/>
    <w:rPr>
      <w:b/>
      <w:bCs/>
    </w:rPr>
  </w:style>
  <w:style w:type="character" w:styleId="Emphasis">
    <w:name w:val="Emphasis"/>
    <w:uiPriority w:val="20"/>
    <w:qFormat/>
    <w:rsid w:val="00584A2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84A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4A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4A2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4A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A2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A2E"/>
    <w:rPr>
      <w:b/>
      <w:bCs/>
      <w:i/>
      <w:iCs/>
    </w:rPr>
  </w:style>
  <w:style w:type="character" w:styleId="SubtleEmphasis">
    <w:name w:val="Subtle Emphasis"/>
    <w:uiPriority w:val="19"/>
    <w:qFormat/>
    <w:rsid w:val="00584A2E"/>
    <w:rPr>
      <w:i/>
      <w:iCs/>
    </w:rPr>
  </w:style>
  <w:style w:type="character" w:styleId="IntenseEmphasis">
    <w:name w:val="Intense Emphasis"/>
    <w:uiPriority w:val="21"/>
    <w:qFormat/>
    <w:rsid w:val="00584A2E"/>
    <w:rPr>
      <w:b/>
      <w:bCs/>
    </w:rPr>
  </w:style>
  <w:style w:type="character" w:styleId="SubtleReference">
    <w:name w:val="Subtle Reference"/>
    <w:uiPriority w:val="31"/>
    <w:qFormat/>
    <w:rsid w:val="00584A2E"/>
    <w:rPr>
      <w:smallCaps/>
    </w:rPr>
  </w:style>
  <w:style w:type="character" w:styleId="IntenseReference">
    <w:name w:val="Intense Reference"/>
    <w:uiPriority w:val="32"/>
    <w:qFormat/>
    <w:rsid w:val="00584A2E"/>
    <w:rPr>
      <w:smallCaps/>
      <w:spacing w:val="5"/>
      <w:u w:val="single"/>
    </w:rPr>
  </w:style>
  <w:style w:type="character" w:styleId="BookTitle">
    <w:name w:val="Book Title"/>
    <w:uiPriority w:val="33"/>
    <w:qFormat/>
    <w:rsid w:val="00584A2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A2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8D90-D410-4AAF-83DC-308B7FA8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dcterms:created xsi:type="dcterms:W3CDTF">2025-01-12T04:18:00Z</dcterms:created>
  <dcterms:modified xsi:type="dcterms:W3CDTF">2025-01-12T04:18:00Z</dcterms:modified>
</cp:coreProperties>
</file>